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D2AC" w14:textId="751D0848" w:rsidR="007E4CC2" w:rsidRDefault="00C439AD" w:rsidP="00494404">
      <w:pPr>
        <w:jc w:val="center"/>
      </w:pPr>
      <w:r>
        <w:rPr>
          <w:noProof/>
        </w:rPr>
        <w:drawing>
          <wp:inline distT="0" distB="0" distL="0" distR="0" wp14:anchorId="75D3B68D" wp14:editId="78879744">
            <wp:extent cx="1302385" cy="1452405"/>
            <wp:effectExtent l="0" t="0" r="0" b="0"/>
            <wp:docPr id="191036490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364908" name="Grafik 19103649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752" cy="147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787C">
        <w:rPr>
          <w:noProof/>
        </w:rPr>
        <w:drawing>
          <wp:anchor distT="0" distB="0" distL="114300" distR="114300" simplePos="0" relativeHeight="251658240" behindDoc="0" locked="0" layoutInCell="1" allowOverlap="1" wp14:anchorId="21FC9C5B" wp14:editId="7E0749C0">
            <wp:simplePos x="0" y="0"/>
            <wp:positionH relativeFrom="margin">
              <wp:align>right</wp:align>
            </wp:positionH>
            <wp:positionV relativeFrom="margin">
              <wp:posOffset>-635</wp:posOffset>
            </wp:positionV>
            <wp:extent cx="983615" cy="1447800"/>
            <wp:effectExtent l="0" t="0" r="6985" b="0"/>
            <wp:wrapSquare wrapText="bothSides"/>
            <wp:docPr id="1979593699" name="Grafik 3" descr="Ein Bild, das Text, Sportspiele, Basketball, Sportausrüs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593699" name="Grafik 3" descr="Ein Bild, das Text, Sportspiele, Basketball, Sportausrüstung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404">
        <w:rPr>
          <w:noProof/>
        </w:rPr>
        <w:drawing>
          <wp:anchor distT="0" distB="0" distL="114300" distR="114300" simplePos="0" relativeHeight="251660288" behindDoc="0" locked="0" layoutInCell="1" allowOverlap="1" wp14:anchorId="068F4004" wp14:editId="6E3CC204">
            <wp:simplePos x="975360" y="899160"/>
            <wp:positionH relativeFrom="margin">
              <wp:align>left</wp:align>
            </wp:positionH>
            <wp:positionV relativeFrom="margin">
              <wp:align>top</wp:align>
            </wp:positionV>
            <wp:extent cx="1828800" cy="1408176"/>
            <wp:effectExtent l="0" t="0" r="0" b="1905"/>
            <wp:wrapSquare wrapText="bothSides"/>
            <wp:docPr id="899319943" name="Grafik 1" descr="Ein Bild, das Clipart, Grafiken, Grafikdesig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319943" name="Grafik 1" descr="Ein Bild, das Clipart, Grafiken, Grafikdesign, Logo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404">
        <w:t xml:space="preserve">                                             </w:t>
      </w:r>
    </w:p>
    <w:p w14:paraId="388917A6" w14:textId="27993E56" w:rsidR="009E787C" w:rsidRDefault="009E787C" w:rsidP="00494404">
      <w:pPr>
        <w:jc w:val="center"/>
      </w:pPr>
    </w:p>
    <w:p w14:paraId="62FFC23C" w14:textId="77777777" w:rsidR="009E787C" w:rsidRDefault="009E787C" w:rsidP="00494404">
      <w:pPr>
        <w:jc w:val="center"/>
      </w:pPr>
    </w:p>
    <w:p w14:paraId="03D4CAF3" w14:textId="77777777" w:rsidR="008A06F0" w:rsidRDefault="008A06F0" w:rsidP="009E787C">
      <w:pPr>
        <w:jc w:val="center"/>
        <w:rPr>
          <w:rFonts w:ascii="Arial" w:hAnsi="Arial" w:cs="Arial"/>
          <w:b/>
          <w:bCs/>
        </w:rPr>
      </w:pPr>
    </w:p>
    <w:p w14:paraId="48B99FA2" w14:textId="5DC258C8" w:rsidR="009E787C" w:rsidRPr="00C02617" w:rsidRDefault="009E787C" w:rsidP="009E787C">
      <w:pPr>
        <w:jc w:val="center"/>
        <w:rPr>
          <w:rFonts w:ascii="Arial" w:hAnsi="Arial" w:cs="Arial"/>
          <w:b/>
          <w:bCs/>
        </w:rPr>
      </w:pPr>
      <w:r w:rsidRPr="00C02617">
        <w:rPr>
          <w:rFonts w:ascii="Arial" w:hAnsi="Arial" w:cs="Arial"/>
          <w:b/>
          <w:bCs/>
        </w:rPr>
        <w:t>Zertifikat für Trainer:innen im Minibereich für die Zielgruppe</w:t>
      </w:r>
    </w:p>
    <w:p w14:paraId="5654FB3C" w14:textId="29C7C5C2" w:rsidR="009E787C" w:rsidRPr="00C02617" w:rsidRDefault="009E787C" w:rsidP="009E787C">
      <w:pPr>
        <w:jc w:val="center"/>
        <w:rPr>
          <w:rFonts w:ascii="Arial" w:hAnsi="Arial" w:cs="Arial"/>
          <w:b/>
          <w:bCs/>
        </w:rPr>
      </w:pPr>
      <w:r w:rsidRPr="00C02617">
        <w:rPr>
          <w:rFonts w:ascii="Arial" w:hAnsi="Arial" w:cs="Arial"/>
          <w:b/>
          <w:bCs/>
        </w:rPr>
        <w:t>Breitensport der Altersklassen U8 bis U12</w:t>
      </w:r>
    </w:p>
    <w:p w14:paraId="5B3E2444" w14:textId="77777777" w:rsidR="009E787C" w:rsidRPr="00C02617" w:rsidRDefault="009E787C" w:rsidP="00494404">
      <w:pPr>
        <w:jc w:val="center"/>
        <w:rPr>
          <w:rFonts w:ascii="Arial" w:hAnsi="Arial" w:cs="Arial"/>
        </w:rPr>
      </w:pPr>
    </w:p>
    <w:p w14:paraId="3E8B69F8" w14:textId="6DC54B0C" w:rsidR="009E787C" w:rsidRDefault="009E787C" w:rsidP="00C02617">
      <w:pPr>
        <w:jc w:val="both"/>
        <w:rPr>
          <w:rFonts w:ascii="Arial" w:hAnsi="Arial" w:cs="Arial"/>
        </w:rPr>
      </w:pPr>
      <w:r w:rsidRPr="00C02617">
        <w:rPr>
          <w:rFonts w:ascii="Arial" w:hAnsi="Arial" w:cs="Arial"/>
        </w:rPr>
        <w:t>Das DBB Minitrainer:in Zertifikat beschäftigt sich speziell mit dem Training mit Minis</w:t>
      </w:r>
      <w:r w:rsidR="003E55F7" w:rsidRPr="00C02617">
        <w:rPr>
          <w:rFonts w:ascii="Arial" w:hAnsi="Arial" w:cs="Arial"/>
        </w:rPr>
        <w:t>,</w:t>
      </w:r>
      <w:r w:rsidR="002F25F3" w:rsidRPr="00C02617">
        <w:rPr>
          <w:rFonts w:ascii="Arial" w:hAnsi="Arial" w:cs="Arial"/>
        </w:rPr>
        <w:t xml:space="preserve"> also Kindern </w:t>
      </w:r>
      <w:r w:rsidR="00A0331E" w:rsidRPr="00C02617">
        <w:rPr>
          <w:rFonts w:ascii="Arial" w:hAnsi="Arial" w:cs="Arial"/>
        </w:rPr>
        <w:t>von 11 Jahren und jünger.</w:t>
      </w:r>
      <w:r w:rsidR="00425388" w:rsidRPr="00C02617">
        <w:rPr>
          <w:rFonts w:ascii="Arial" w:hAnsi="Arial" w:cs="Arial"/>
        </w:rPr>
        <w:t xml:space="preserve"> Die Ausbildung richtet sich an </w:t>
      </w:r>
      <w:r w:rsidR="00ED1B30" w:rsidRPr="00C02617">
        <w:rPr>
          <w:rFonts w:ascii="Arial" w:hAnsi="Arial" w:cs="Arial"/>
        </w:rPr>
        <w:t xml:space="preserve">absolute Neueinsteiger:innen ebenso wie an Trainer:innen, die erstmalig in den Minibereich wechseln </w:t>
      </w:r>
      <w:r w:rsidR="00C42CFF" w:rsidRPr="00C02617">
        <w:rPr>
          <w:rFonts w:ascii="Arial" w:hAnsi="Arial" w:cs="Arial"/>
        </w:rPr>
        <w:t>und sich dort fortbilden möchten</w:t>
      </w:r>
      <w:r w:rsidR="00EC33B4" w:rsidRPr="00C02617">
        <w:rPr>
          <w:rFonts w:ascii="Arial" w:hAnsi="Arial" w:cs="Arial"/>
        </w:rPr>
        <w:t>. Das Zertifikat</w:t>
      </w:r>
      <w:r w:rsidR="000672A5" w:rsidRPr="00C02617">
        <w:rPr>
          <w:rFonts w:ascii="Arial" w:hAnsi="Arial" w:cs="Arial"/>
        </w:rPr>
        <w:t xml:space="preserve"> wird von den meisten Landesverbänden angeboten und z.T. auch für weitere Trainer</w:t>
      </w:r>
      <w:r w:rsidR="00FA6E62">
        <w:rPr>
          <w:rFonts w:ascii="Arial" w:hAnsi="Arial" w:cs="Arial"/>
        </w:rPr>
        <w:t>:in-Ausbildungen oder zur Verlängerung der D- oder C-Lizenz</w:t>
      </w:r>
      <w:r w:rsidR="00A81331">
        <w:rPr>
          <w:rFonts w:ascii="Arial" w:hAnsi="Arial" w:cs="Arial"/>
        </w:rPr>
        <w:t xml:space="preserve"> angerechnet. Neben sportlichen Inhalten werden auch pädagogische Themen wie das Lernverhalten von Kindern, der Umgang als Trainer</w:t>
      </w:r>
      <w:r w:rsidR="00B16464">
        <w:rPr>
          <w:rFonts w:ascii="Arial" w:hAnsi="Arial" w:cs="Arial"/>
        </w:rPr>
        <w:t>:in mit bestimmten Problemsituationen sowie die Entwicklung von Kindern behandelt.</w:t>
      </w:r>
    </w:p>
    <w:p w14:paraId="34BE22E4" w14:textId="77777777" w:rsidR="00FA1C71" w:rsidRDefault="00FA1C71" w:rsidP="00C02617">
      <w:pPr>
        <w:jc w:val="both"/>
        <w:rPr>
          <w:rFonts w:ascii="Arial" w:hAnsi="Arial" w:cs="Arial"/>
        </w:rPr>
      </w:pPr>
    </w:p>
    <w:p w14:paraId="28140494" w14:textId="2995C5EE" w:rsidR="008D27FC" w:rsidRDefault="001527E1" w:rsidP="00C0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Ausbildung wird im </w:t>
      </w:r>
      <w:r w:rsidR="00E51FB4">
        <w:rPr>
          <w:rFonts w:ascii="Arial" w:hAnsi="Arial" w:cs="Arial"/>
        </w:rPr>
        <w:t>„blended learning“-Format durchgeführt</w:t>
      </w:r>
      <w:r w:rsidR="0095729F">
        <w:rPr>
          <w:rFonts w:ascii="Arial" w:hAnsi="Arial" w:cs="Arial"/>
        </w:rPr>
        <w:t xml:space="preserve">, einem Ausbildungsformat, das </w:t>
      </w:r>
      <w:r w:rsidR="003833E6">
        <w:rPr>
          <w:rFonts w:ascii="Arial" w:hAnsi="Arial" w:cs="Arial"/>
        </w:rPr>
        <w:t>aus einer Kombination von Online</w:t>
      </w:r>
      <w:r w:rsidR="00153FDE">
        <w:rPr>
          <w:rFonts w:ascii="Arial" w:hAnsi="Arial" w:cs="Arial"/>
        </w:rPr>
        <w:t>- und Präsenzphasen besteht.</w:t>
      </w:r>
    </w:p>
    <w:p w14:paraId="191F1B5C" w14:textId="77777777" w:rsidR="00FA1C71" w:rsidRDefault="00FA1C71" w:rsidP="00C02617">
      <w:pPr>
        <w:jc w:val="both"/>
        <w:rPr>
          <w:rFonts w:ascii="Arial" w:hAnsi="Arial" w:cs="Arial"/>
        </w:rPr>
      </w:pPr>
    </w:p>
    <w:p w14:paraId="66757F8A" w14:textId="6944C121" w:rsidR="007B2D35" w:rsidRDefault="007B2D35" w:rsidP="00C0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863EB7">
        <w:rPr>
          <w:rFonts w:ascii="Arial" w:hAnsi="Arial" w:cs="Arial"/>
          <w:b/>
          <w:bCs/>
        </w:rPr>
        <w:t>Online-Phase läuft wie folgt ab:</w:t>
      </w:r>
      <w:r>
        <w:rPr>
          <w:rFonts w:ascii="Arial" w:hAnsi="Arial" w:cs="Arial"/>
        </w:rPr>
        <w:t xml:space="preserve"> </w:t>
      </w:r>
      <w:r w:rsidR="0070460D">
        <w:rPr>
          <w:rFonts w:ascii="Arial" w:hAnsi="Arial" w:cs="Arial"/>
        </w:rPr>
        <w:t>Die Teilnehmer</w:t>
      </w:r>
      <w:r w:rsidR="006E2110">
        <w:rPr>
          <w:rFonts w:ascii="Arial" w:hAnsi="Arial" w:cs="Arial"/>
        </w:rPr>
        <w:t>Innen</w:t>
      </w:r>
      <w:r w:rsidR="00A975A9">
        <w:rPr>
          <w:rFonts w:ascii="Arial" w:hAnsi="Arial" w:cs="Arial"/>
        </w:rPr>
        <w:t xml:space="preserve"> legen sich beim</w:t>
      </w:r>
      <w:r w:rsidR="005C0DB9">
        <w:rPr>
          <w:rFonts w:ascii="Arial" w:hAnsi="Arial" w:cs="Arial"/>
        </w:rPr>
        <w:t xml:space="preserve"> </w:t>
      </w:r>
      <w:hyperlink r:id="rId9" w:history="1">
        <w:r w:rsidR="005C0DB9" w:rsidRPr="005C0DB9">
          <w:rPr>
            <w:rStyle w:val="Hyperlink"/>
            <w:rFonts w:ascii="Arial" w:hAnsi="Arial" w:cs="Arial"/>
          </w:rPr>
          <w:t>DBB Campus</w:t>
        </w:r>
      </w:hyperlink>
      <w:r w:rsidR="00A975A9">
        <w:rPr>
          <w:rFonts w:ascii="Arial" w:hAnsi="Arial" w:cs="Arial"/>
        </w:rPr>
        <w:t xml:space="preserve"> ein Benutzerkonto für das E-Learning</w:t>
      </w:r>
      <w:r w:rsidR="006D44C7">
        <w:rPr>
          <w:rFonts w:ascii="Arial" w:hAnsi="Arial" w:cs="Arial"/>
        </w:rPr>
        <w:t xml:space="preserve"> an</w:t>
      </w:r>
      <w:r w:rsidR="00A975A9">
        <w:rPr>
          <w:rFonts w:ascii="Arial" w:hAnsi="Arial" w:cs="Arial"/>
        </w:rPr>
        <w:t xml:space="preserve"> </w:t>
      </w:r>
      <w:r w:rsidR="005B0338">
        <w:rPr>
          <w:rFonts w:ascii="Arial" w:hAnsi="Arial" w:cs="Arial"/>
        </w:rPr>
        <w:t>und können direkt mit dem Kurs beginnen.</w:t>
      </w:r>
      <w:r w:rsidR="00871106">
        <w:rPr>
          <w:rFonts w:ascii="Arial" w:hAnsi="Arial" w:cs="Arial"/>
        </w:rPr>
        <w:t xml:space="preserve"> </w:t>
      </w:r>
      <w:r w:rsidR="00871106" w:rsidRPr="00FA7334">
        <w:rPr>
          <w:rFonts w:ascii="Arial" w:hAnsi="Arial" w:cs="Arial"/>
          <w:color w:val="EE0000"/>
        </w:rPr>
        <w:t>Zwei „Hausaufgaben</w:t>
      </w:r>
      <w:r w:rsidR="00DD43EF" w:rsidRPr="00FA7334">
        <w:rPr>
          <w:rFonts w:ascii="Arial" w:hAnsi="Arial" w:cs="Arial"/>
          <w:color w:val="EE0000"/>
        </w:rPr>
        <w:t>“</w:t>
      </w:r>
      <w:r w:rsidR="00871106" w:rsidRPr="00FA7334">
        <w:rPr>
          <w:rFonts w:ascii="Arial" w:hAnsi="Arial" w:cs="Arial"/>
          <w:color w:val="EE0000"/>
        </w:rPr>
        <w:t xml:space="preserve"> im Theorieteil</w:t>
      </w:r>
      <w:r w:rsidR="00DD43EF" w:rsidRPr="00FA7334">
        <w:rPr>
          <w:rFonts w:ascii="Arial" w:hAnsi="Arial" w:cs="Arial"/>
          <w:color w:val="EE0000"/>
        </w:rPr>
        <w:t xml:space="preserve"> zu Trainingsplanung und Entwicklung des Kindes</w:t>
      </w:r>
      <w:r w:rsidR="00356B58" w:rsidRPr="00FA7334">
        <w:rPr>
          <w:rFonts w:ascii="Arial" w:hAnsi="Arial" w:cs="Arial"/>
          <w:color w:val="EE0000"/>
        </w:rPr>
        <w:t xml:space="preserve"> müssen </w:t>
      </w:r>
      <w:r w:rsidR="00273FF9" w:rsidRPr="00FA7334">
        <w:rPr>
          <w:rFonts w:ascii="Arial" w:hAnsi="Arial" w:cs="Arial"/>
          <w:color w:val="EE0000"/>
        </w:rPr>
        <w:t>2-3</w:t>
      </w:r>
      <w:r w:rsidR="00356B58" w:rsidRPr="00FA7334">
        <w:rPr>
          <w:rFonts w:ascii="Arial" w:hAnsi="Arial" w:cs="Arial"/>
          <w:color w:val="EE0000"/>
        </w:rPr>
        <w:t xml:space="preserve"> Tage vor dem Kurs dem/der Referen</w:t>
      </w:r>
      <w:r w:rsidR="00EF080C" w:rsidRPr="00FA7334">
        <w:rPr>
          <w:rFonts w:ascii="Arial" w:hAnsi="Arial" w:cs="Arial"/>
          <w:color w:val="EE0000"/>
        </w:rPr>
        <w:t>ten</w:t>
      </w:r>
      <w:r w:rsidR="00356B58" w:rsidRPr="00FA7334">
        <w:rPr>
          <w:rFonts w:ascii="Arial" w:hAnsi="Arial" w:cs="Arial"/>
          <w:color w:val="EE0000"/>
        </w:rPr>
        <w:t>/Referent</w:t>
      </w:r>
      <w:r w:rsidR="00EF080C" w:rsidRPr="00FA7334">
        <w:rPr>
          <w:rFonts w:ascii="Arial" w:hAnsi="Arial" w:cs="Arial"/>
          <w:color w:val="EE0000"/>
        </w:rPr>
        <w:t>i</w:t>
      </w:r>
      <w:r w:rsidR="00356B58" w:rsidRPr="00FA7334">
        <w:rPr>
          <w:rFonts w:ascii="Arial" w:hAnsi="Arial" w:cs="Arial"/>
          <w:color w:val="EE0000"/>
        </w:rPr>
        <w:t xml:space="preserve">n </w:t>
      </w:r>
      <w:r w:rsidR="00255E25" w:rsidRPr="00FA7334">
        <w:rPr>
          <w:rFonts w:ascii="Arial" w:hAnsi="Arial" w:cs="Arial"/>
          <w:color w:val="EE0000"/>
        </w:rPr>
        <w:t>per Mail zugegangen sein.</w:t>
      </w:r>
      <w:r w:rsidR="001B1ADC">
        <w:rPr>
          <w:rFonts w:ascii="Arial" w:hAnsi="Arial" w:cs="Arial"/>
          <w:color w:val="EE0000"/>
        </w:rPr>
        <w:t xml:space="preserve"> Ebenso das Online-Zertifikat.</w:t>
      </w:r>
      <w:r w:rsidR="00DD43EF">
        <w:rPr>
          <w:rFonts w:ascii="Arial" w:hAnsi="Arial" w:cs="Arial"/>
        </w:rPr>
        <w:t xml:space="preserve"> </w:t>
      </w:r>
      <w:r w:rsidR="005B03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Die Au</w:t>
      </w:r>
      <w:r w:rsidR="00B56F0E">
        <w:rPr>
          <w:rFonts w:ascii="Arial" w:hAnsi="Arial" w:cs="Arial"/>
        </w:rPr>
        <w:t>fgabenstellungen dienen der aktiven Auseinandersetzung mit dem Thema und bereiten die Präsenz-Phase vor.</w:t>
      </w:r>
      <w:r w:rsidR="00863EB7">
        <w:rPr>
          <w:rFonts w:ascii="Arial" w:hAnsi="Arial" w:cs="Arial"/>
        </w:rPr>
        <w:t xml:space="preserve"> Die Themen und Aufgaben können </w:t>
      </w:r>
      <w:r w:rsidR="00863EB7" w:rsidRPr="00EE7890">
        <w:rPr>
          <w:rFonts w:ascii="Arial" w:hAnsi="Arial" w:cs="Arial"/>
          <w:b/>
          <w:bCs/>
        </w:rPr>
        <w:t>zeitlich flexibel</w:t>
      </w:r>
      <w:r w:rsidR="00863EB7">
        <w:rPr>
          <w:rFonts w:ascii="Arial" w:hAnsi="Arial" w:cs="Arial"/>
        </w:rPr>
        <w:t xml:space="preserve"> bearbeitet werden.</w:t>
      </w:r>
    </w:p>
    <w:p w14:paraId="4E8285E9" w14:textId="77777777" w:rsidR="00972EC3" w:rsidRDefault="00972EC3" w:rsidP="00C02617">
      <w:pPr>
        <w:jc w:val="both"/>
        <w:rPr>
          <w:rFonts w:ascii="Arial" w:hAnsi="Arial" w:cs="Arial"/>
        </w:rPr>
      </w:pPr>
    </w:p>
    <w:p w14:paraId="537B5319" w14:textId="7E7BFA23" w:rsidR="00EE7890" w:rsidRDefault="006C6624" w:rsidP="00C0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Anschließend reicht ein Praxistag zum Abschluss der Ausbildung aus.</w:t>
      </w:r>
      <w:r w:rsidR="00FE200D">
        <w:rPr>
          <w:rFonts w:ascii="Arial" w:hAnsi="Arial" w:cs="Arial"/>
        </w:rPr>
        <w:t xml:space="preserve"> Der Theorieteil allein ist keine eigenständige Qualifikation.</w:t>
      </w:r>
    </w:p>
    <w:p w14:paraId="17F83573" w14:textId="7D8AFA7C" w:rsidR="00B223A2" w:rsidRDefault="00E26400" w:rsidP="00C0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Teilnehmer:innen bekommen das Zertifikat (nach 100% Anwesenheit) direkt im Anschluss des Lehrgangs vor Ort ausgehändigt.</w:t>
      </w:r>
    </w:p>
    <w:p w14:paraId="03341DA1" w14:textId="77777777" w:rsidR="004F17FF" w:rsidRDefault="004F17FF" w:rsidP="00C02617">
      <w:pPr>
        <w:jc w:val="both"/>
        <w:rPr>
          <w:rFonts w:ascii="Arial" w:hAnsi="Arial" w:cs="Arial"/>
        </w:rPr>
      </w:pPr>
    </w:p>
    <w:p w14:paraId="7B529333" w14:textId="77777777" w:rsidR="001B1ADC" w:rsidRDefault="001B1ADC" w:rsidP="003741B9">
      <w:pPr>
        <w:tabs>
          <w:tab w:val="left" w:pos="170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6904BC" w14:textId="77777777" w:rsidR="005D0FE5" w:rsidRDefault="005D0FE5" w:rsidP="003741B9">
      <w:pPr>
        <w:tabs>
          <w:tab w:val="left" w:pos="170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84354A" w14:textId="7D2B25B5" w:rsidR="004F37A6" w:rsidRPr="0042752C" w:rsidRDefault="00A5102A" w:rsidP="003741B9">
      <w:pPr>
        <w:tabs>
          <w:tab w:val="left" w:pos="170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752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Termine:</w:t>
      </w:r>
    </w:p>
    <w:p w14:paraId="1B119AB4" w14:textId="69A754E3" w:rsidR="00863EB7" w:rsidRDefault="00CC0291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 sofort</w:t>
      </w:r>
      <w:r w:rsidR="007D51B6" w:rsidRPr="007D51B6">
        <w:rPr>
          <w:rFonts w:ascii="Arial" w:hAnsi="Arial" w:cs="Arial"/>
        </w:rPr>
        <w:t xml:space="preserve"> – </w:t>
      </w:r>
      <w:r w:rsidR="006C12DF">
        <w:rPr>
          <w:rFonts w:ascii="Arial" w:hAnsi="Arial" w:cs="Arial"/>
        </w:rPr>
        <w:t>05.05</w:t>
      </w:r>
      <w:r w:rsidR="00477B0B">
        <w:rPr>
          <w:rFonts w:ascii="Arial" w:hAnsi="Arial" w:cs="Arial"/>
        </w:rPr>
        <w:t>.2026</w:t>
      </w:r>
      <w:r w:rsidR="007D51B6" w:rsidRPr="007D51B6">
        <w:rPr>
          <w:rFonts w:ascii="Arial" w:hAnsi="Arial" w:cs="Arial"/>
        </w:rPr>
        <w:t xml:space="preserve"> (</w:t>
      </w:r>
      <w:r w:rsidR="00D06A79">
        <w:rPr>
          <w:rFonts w:ascii="Arial" w:hAnsi="Arial" w:cs="Arial"/>
        </w:rPr>
        <w:t>O</w:t>
      </w:r>
      <w:r w:rsidR="007D51B6" w:rsidRPr="007D51B6">
        <w:rPr>
          <w:rFonts w:ascii="Arial" w:hAnsi="Arial" w:cs="Arial"/>
        </w:rPr>
        <w:t>nlinephase E-Learning</w:t>
      </w:r>
      <w:r w:rsidR="003B6B47">
        <w:rPr>
          <w:rFonts w:ascii="Arial" w:hAnsi="Arial" w:cs="Arial"/>
        </w:rPr>
        <w:t>)</w:t>
      </w:r>
    </w:p>
    <w:p w14:paraId="2C8D0B26" w14:textId="120590AD" w:rsidR="007D51B6" w:rsidRDefault="006C12DF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="000237F9">
        <w:rPr>
          <w:rFonts w:ascii="Arial" w:hAnsi="Arial" w:cs="Arial"/>
        </w:rPr>
        <w:t>.05.2026</w:t>
      </w:r>
      <w:r w:rsidR="006103E4">
        <w:rPr>
          <w:rFonts w:ascii="Arial" w:hAnsi="Arial" w:cs="Arial"/>
        </w:rPr>
        <w:t xml:space="preserve"> letzte Möglichkeit der Registrierung</w:t>
      </w:r>
      <w:r w:rsidR="008B6555">
        <w:rPr>
          <w:rFonts w:ascii="Arial" w:hAnsi="Arial" w:cs="Arial"/>
        </w:rPr>
        <w:t xml:space="preserve"> für das Onlinemodul</w:t>
      </w:r>
    </w:p>
    <w:p w14:paraId="6D02848D" w14:textId="73B05081" w:rsidR="008B6555" w:rsidRDefault="00364CA7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08</w:t>
      </w:r>
      <w:r w:rsidR="006F43C7">
        <w:rPr>
          <w:rFonts w:ascii="Arial" w:hAnsi="Arial" w:cs="Arial"/>
        </w:rPr>
        <w:t>.05.2026</w:t>
      </w:r>
      <w:r w:rsidR="008B6555">
        <w:rPr>
          <w:rFonts w:ascii="Arial" w:hAnsi="Arial" w:cs="Arial"/>
        </w:rPr>
        <w:t xml:space="preserve"> </w:t>
      </w:r>
      <w:r w:rsidR="008B6555" w:rsidRPr="00E81D97">
        <w:rPr>
          <w:rFonts w:ascii="Arial" w:hAnsi="Arial" w:cs="Arial"/>
          <w:b/>
          <w:bCs/>
        </w:rPr>
        <w:t>späteste</w:t>
      </w:r>
      <w:r w:rsidR="008B6555">
        <w:rPr>
          <w:rFonts w:ascii="Arial" w:hAnsi="Arial" w:cs="Arial"/>
        </w:rPr>
        <w:t xml:space="preserve"> Abgabe Mindmap/Trainingsplan aus dem E-Learning</w:t>
      </w:r>
    </w:p>
    <w:p w14:paraId="774CEDE6" w14:textId="51C2CE32" w:rsidR="003B6B47" w:rsidRPr="00E81D97" w:rsidRDefault="00E81D97" w:rsidP="003B6B47">
      <w:pPr>
        <w:pStyle w:val="Listenabsatz"/>
        <w:tabs>
          <w:tab w:val="left" w:pos="1701"/>
        </w:tabs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E81D97">
        <w:rPr>
          <w:rFonts w:ascii="Arial" w:hAnsi="Arial" w:cs="Arial"/>
          <w:b/>
          <w:bCs/>
        </w:rPr>
        <w:t>O</w:t>
      </w:r>
      <w:r w:rsidR="003B6B47" w:rsidRPr="00E81D97">
        <w:rPr>
          <w:rFonts w:ascii="Arial" w:hAnsi="Arial" w:cs="Arial"/>
          <w:b/>
          <w:bCs/>
        </w:rPr>
        <w:t>hne</w:t>
      </w:r>
      <w:r w:rsidRPr="00E81D97">
        <w:rPr>
          <w:rFonts w:ascii="Arial" w:hAnsi="Arial" w:cs="Arial"/>
          <w:b/>
          <w:bCs/>
        </w:rPr>
        <w:t xml:space="preserve"> Abschluss des Online-Zertifikats ist eine Teilnahme am Praxistag nicht möglich!</w:t>
      </w:r>
    </w:p>
    <w:p w14:paraId="194BA213" w14:textId="73F38306" w:rsidR="008B6555" w:rsidRDefault="00364CA7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F43C7">
        <w:rPr>
          <w:rFonts w:ascii="Arial" w:hAnsi="Arial" w:cs="Arial"/>
        </w:rPr>
        <w:t>0.05</w:t>
      </w:r>
      <w:r w:rsidR="00CF5556">
        <w:rPr>
          <w:rFonts w:ascii="Arial" w:hAnsi="Arial" w:cs="Arial"/>
        </w:rPr>
        <w:t>.202</w:t>
      </w:r>
      <w:r w:rsidR="00301DA6">
        <w:rPr>
          <w:rFonts w:ascii="Arial" w:hAnsi="Arial" w:cs="Arial"/>
        </w:rPr>
        <w:t>6</w:t>
      </w:r>
      <w:r w:rsidR="00CF5556">
        <w:rPr>
          <w:rFonts w:ascii="Arial" w:hAnsi="Arial" w:cs="Arial"/>
        </w:rPr>
        <w:t xml:space="preserve"> 10:00 – 1</w:t>
      </w:r>
      <w:r w:rsidR="002614A7">
        <w:rPr>
          <w:rFonts w:ascii="Arial" w:hAnsi="Arial" w:cs="Arial"/>
        </w:rPr>
        <w:t>8</w:t>
      </w:r>
      <w:r w:rsidR="00CF5556">
        <w:rPr>
          <w:rFonts w:ascii="Arial" w:hAnsi="Arial" w:cs="Arial"/>
        </w:rPr>
        <w:t>:00 Uhr Praxistag</w:t>
      </w:r>
    </w:p>
    <w:p w14:paraId="2EA631D4" w14:textId="35749834" w:rsidR="00CF5556" w:rsidRPr="009B7BF0" w:rsidRDefault="00CF5556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9B7BF0">
        <w:rPr>
          <w:rFonts w:ascii="Arial" w:hAnsi="Arial" w:cs="Arial"/>
          <w:b/>
          <w:bCs/>
        </w:rPr>
        <w:t>Sporthalle:</w:t>
      </w:r>
      <w:r w:rsidR="00482595" w:rsidRPr="009B7BF0">
        <w:rPr>
          <w:rFonts w:ascii="Arial" w:hAnsi="Arial" w:cs="Arial"/>
        </w:rPr>
        <w:t xml:space="preserve"> </w:t>
      </w:r>
      <w:r w:rsidR="006C3847">
        <w:rPr>
          <w:rFonts w:ascii="Arial" w:hAnsi="Arial" w:cs="Arial"/>
        </w:rPr>
        <w:t>Schulzentrum Böbig</w:t>
      </w:r>
      <w:r w:rsidR="00002293">
        <w:rPr>
          <w:rFonts w:ascii="Arial" w:hAnsi="Arial" w:cs="Arial"/>
        </w:rPr>
        <w:t>, Martin-Luther-Str. 54, 67433 Neustadt</w:t>
      </w:r>
    </w:p>
    <w:p w14:paraId="49D76CEC" w14:textId="56B10F53" w:rsidR="0042752C" w:rsidRDefault="0042752C" w:rsidP="0042752C">
      <w:pPr>
        <w:tabs>
          <w:tab w:val="left" w:pos="1701"/>
        </w:tabs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752C">
        <w:rPr>
          <w:rFonts w:ascii="Arial" w:hAnsi="Arial" w:cs="Arial"/>
          <w:b/>
          <w:bCs/>
          <w:sz w:val="24"/>
          <w:szCs w:val="24"/>
          <w:u w:val="single"/>
        </w:rPr>
        <w:t>Anmeldung:</w:t>
      </w:r>
    </w:p>
    <w:p w14:paraId="7DAEB63D" w14:textId="646BFB4F" w:rsidR="00042CAF" w:rsidRDefault="00042CAF" w:rsidP="00E86BBF">
      <w:pPr>
        <w:pStyle w:val="Listenabsatz"/>
        <w:numPr>
          <w:ilvl w:val="0"/>
          <w:numId w:val="2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Anmeldung bis zum </w:t>
      </w:r>
      <w:r w:rsidR="00DD35E8">
        <w:rPr>
          <w:rFonts w:ascii="Arial" w:hAnsi="Arial" w:cs="Arial"/>
        </w:rPr>
        <w:t>03</w:t>
      </w:r>
      <w:r>
        <w:rPr>
          <w:rFonts w:ascii="Arial" w:hAnsi="Arial" w:cs="Arial"/>
        </w:rPr>
        <w:t>.05.202</w:t>
      </w:r>
      <w:r w:rsidR="00DD35E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unter folgenden Link: </w:t>
      </w:r>
      <w:hyperlink r:id="rId10" w:history="1">
        <w:r w:rsidRPr="00401C90">
          <w:rPr>
            <w:rStyle w:val="Hyperlink"/>
            <w:rFonts w:ascii="Arial" w:hAnsi="Arial" w:cs="Arial"/>
          </w:rPr>
          <w:t>MTZ-</w:t>
        </w:r>
        <w:r w:rsidR="00DD35E8" w:rsidRPr="00401C90">
          <w:rPr>
            <w:rStyle w:val="Hyperlink"/>
            <w:rFonts w:ascii="Arial" w:hAnsi="Arial" w:cs="Arial"/>
          </w:rPr>
          <w:t>3</w:t>
        </w:r>
        <w:r w:rsidRPr="00401C90">
          <w:rPr>
            <w:rStyle w:val="Hyperlink"/>
            <w:rFonts w:ascii="Arial" w:hAnsi="Arial" w:cs="Arial"/>
          </w:rPr>
          <w:t>-2026</w:t>
        </w:r>
      </w:hyperlink>
    </w:p>
    <w:p w14:paraId="121C77A1" w14:textId="7B296258" w:rsidR="00F9105E" w:rsidRDefault="00177E54" w:rsidP="00E86BBF">
      <w:pPr>
        <w:pStyle w:val="Listenabsatz"/>
        <w:numPr>
          <w:ilvl w:val="0"/>
          <w:numId w:val="2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Mit der Anmeldung werden die Teilnahmebedingungen anerkannt.</w:t>
      </w:r>
    </w:p>
    <w:p w14:paraId="7203907D" w14:textId="105DA4C5" w:rsidR="00177E54" w:rsidRDefault="00177E54" w:rsidP="00E86BBF">
      <w:pPr>
        <w:pStyle w:val="Listenabsatz"/>
        <w:numPr>
          <w:ilvl w:val="0"/>
          <w:numId w:val="2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Ansprechpartner: BVRP-Geschäftsstelle, Heike Ammon </w:t>
      </w:r>
      <w:r w:rsidR="00562AE7">
        <w:rPr>
          <w:rFonts w:ascii="Arial" w:hAnsi="Arial" w:cs="Arial"/>
        </w:rPr>
        <w:t>(</w:t>
      </w:r>
      <w:hyperlink r:id="rId11" w:history="1">
        <w:r w:rsidR="00F83057" w:rsidRPr="00595050">
          <w:rPr>
            <w:rStyle w:val="Hyperlink"/>
            <w:rFonts w:ascii="Arial" w:hAnsi="Arial" w:cs="Arial"/>
          </w:rPr>
          <w:t>gst@bvrp.de</w:t>
        </w:r>
      </w:hyperlink>
      <w:r w:rsidR="00562AE7">
        <w:rPr>
          <w:rFonts w:ascii="Arial" w:hAnsi="Arial" w:cs="Arial"/>
        </w:rPr>
        <w:t>)</w:t>
      </w:r>
    </w:p>
    <w:p w14:paraId="7298462A" w14:textId="77777777" w:rsidR="00772DF9" w:rsidRPr="005E5432" w:rsidRDefault="00772DF9" w:rsidP="00A72549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C6651D1" w14:textId="0798238B" w:rsidR="00581A8D" w:rsidRPr="0097393B" w:rsidRDefault="00581A8D" w:rsidP="00581A8D">
      <w:pPr>
        <w:tabs>
          <w:tab w:val="left" w:pos="1701"/>
        </w:tabs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7393B">
        <w:rPr>
          <w:rFonts w:ascii="Arial" w:hAnsi="Arial" w:cs="Arial"/>
          <w:b/>
          <w:bCs/>
          <w:sz w:val="24"/>
          <w:szCs w:val="24"/>
          <w:u w:val="single"/>
        </w:rPr>
        <w:t>Allgemeine Information</w:t>
      </w:r>
      <w:r w:rsidR="00EF1C41" w:rsidRPr="0097393B">
        <w:rPr>
          <w:rFonts w:ascii="Arial" w:hAnsi="Arial" w:cs="Arial"/>
          <w:b/>
          <w:bCs/>
          <w:sz w:val="24"/>
          <w:szCs w:val="24"/>
          <w:u w:val="single"/>
        </w:rPr>
        <w:t>en:</w:t>
      </w:r>
    </w:p>
    <w:p w14:paraId="1E4C2804" w14:textId="025DBFBA" w:rsidR="00562AE7" w:rsidRDefault="00A34B16" w:rsidP="00E86BBF">
      <w:pPr>
        <w:pStyle w:val="Listenabsatz"/>
        <w:numPr>
          <w:ilvl w:val="0"/>
          <w:numId w:val="3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Umfang 16 Lerneinheiten (8 Online / 8 Praxis)</w:t>
      </w:r>
    </w:p>
    <w:p w14:paraId="134444A1" w14:textId="3AAF7D40" w:rsidR="00A34B16" w:rsidRPr="00670239" w:rsidRDefault="009056FC" w:rsidP="00E86BBF">
      <w:pPr>
        <w:pStyle w:val="Listenabsatz"/>
        <w:numPr>
          <w:ilvl w:val="0"/>
          <w:numId w:val="3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 w:rsidRPr="00670239">
        <w:rPr>
          <w:rFonts w:ascii="Arial" w:hAnsi="Arial" w:cs="Arial"/>
        </w:rPr>
        <w:t>Gültigkeit des Zertifikats 4 Jahre</w:t>
      </w:r>
      <w:r w:rsidR="005A1E13" w:rsidRPr="00670239">
        <w:rPr>
          <w:rFonts w:ascii="Arial" w:hAnsi="Arial" w:cs="Arial"/>
        </w:rPr>
        <w:t xml:space="preserve"> – kann mit Fortbildungen verlängert werden</w:t>
      </w:r>
    </w:p>
    <w:p w14:paraId="2D79D13E" w14:textId="5D4D8E79" w:rsidR="005A1E13" w:rsidRPr="00670239" w:rsidRDefault="00E466C7" w:rsidP="00E86BBF">
      <w:pPr>
        <w:pStyle w:val="Listenabsatz"/>
        <w:numPr>
          <w:ilvl w:val="0"/>
          <w:numId w:val="3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Empfohlenes </w:t>
      </w:r>
      <w:r w:rsidR="00DD6BFB" w:rsidRPr="00670239">
        <w:rPr>
          <w:rFonts w:ascii="Arial" w:hAnsi="Arial" w:cs="Arial"/>
        </w:rPr>
        <w:t>Mindestalter: 14 Jahre</w:t>
      </w:r>
      <w:r w:rsidR="00CA7B95" w:rsidRPr="00670239">
        <w:rPr>
          <w:rFonts w:ascii="Arial" w:hAnsi="Arial" w:cs="Arial"/>
        </w:rPr>
        <w:t xml:space="preserve"> / ausreichende</w:t>
      </w:r>
      <w:r w:rsidR="001E2E6C" w:rsidRPr="00670239">
        <w:rPr>
          <w:rFonts w:ascii="Arial" w:hAnsi="Arial" w:cs="Arial"/>
        </w:rPr>
        <w:t xml:space="preserve"> deutsche Sprachkenntnisse in Wort und Schrift</w:t>
      </w:r>
    </w:p>
    <w:p w14:paraId="337A7D39" w14:textId="21B0AAE0" w:rsidR="006C5B6D" w:rsidRPr="0081386B" w:rsidRDefault="006A426F" w:rsidP="00E86BBF">
      <w:pPr>
        <w:pStyle w:val="Listenabsatz"/>
        <w:numPr>
          <w:ilvl w:val="0"/>
          <w:numId w:val="3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Der Basketballverband Rheinland-Pfalz</w:t>
      </w:r>
      <w:r w:rsidR="00C00B6B">
        <w:rPr>
          <w:rFonts w:ascii="Arial" w:hAnsi="Arial" w:cs="Arial"/>
        </w:rPr>
        <w:t xml:space="preserve"> berechnet eine Kautionsgebühr von € 30,00. </w:t>
      </w:r>
      <w:r w:rsidR="00C00B6B" w:rsidRPr="0081386B">
        <w:rPr>
          <w:rFonts w:ascii="Arial" w:hAnsi="Arial" w:cs="Arial"/>
          <w:b/>
          <w:bCs/>
        </w:rPr>
        <w:t>Bei vollständiger Teilnahme werden die € 30,00 unmittelbar erstattet.</w:t>
      </w:r>
    </w:p>
    <w:p w14:paraId="148FF9BA" w14:textId="77777777" w:rsidR="00C00B6B" w:rsidRPr="005D0FE5" w:rsidRDefault="00C00B6B" w:rsidP="00A72549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7A2A0674" w14:textId="78D9CA2E" w:rsidR="00C00B6B" w:rsidRPr="00A72549" w:rsidRDefault="00C00B6B" w:rsidP="00C00B6B">
      <w:pPr>
        <w:tabs>
          <w:tab w:val="left" w:pos="1701"/>
        </w:tabs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72549">
        <w:rPr>
          <w:rFonts w:ascii="Arial" w:hAnsi="Arial" w:cs="Arial"/>
          <w:b/>
          <w:bCs/>
          <w:sz w:val="24"/>
          <w:szCs w:val="24"/>
          <w:u w:val="single"/>
        </w:rPr>
        <w:t>Inhalte</w:t>
      </w:r>
      <w:r w:rsidR="00932655">
        <w:rPr>
          <w:rFonts w:ascii="Arial" w:hAnsi="Arial" w:cs="Arial"/>
          <w:b/>
          <w:bCs/>
          <w:sz w:val="24"/>
          <w:szCs w:val="24"/>
          <w:u w:val="single"/>
        </w:rPr>
        <w:t xml:space="preserve"> der Ausbildung</w:t>
      </w:r>
    </w:p>
    <w:p w14:paraId="1F7922A1" w14:textId="176DAE5C" w:rsidR="009C242C" w:rsidRPr="009C242C" w:rsidRDefault="009C242C" w:rsidP="00C00B6B">
      <w:pPr>
        <w:tabs>
          <w:tab w:val="left" w:pos="1701"/>
        </w:tabs>
        <w:spacing w:after="0" w:line="480" w:lineRule="auto"/>
        <w:jc w:val="both"/>
        <w:rPr>
          <w:rFonts w:ascii="Arial" w:hAnsi="Arial" w:cs="Arial"/>
          <w:b/>
          <w:bCs/>
        </w:rPr>
      </w:pPr>
      <w:r w:rsidRPr="009C242C">
        <w:rPr>
          <w:rFonts w:ascii="Arial" w:hAnsi="Arial" w:cs="Arial"/>
          <w:b/>
          <w:bCs/>
        </w:rPr>
        <w:t>Theorieteil (8 LE)</w:t>
      </w:r>
    </w:p>
    <w:p w14:paraId="59E8DD2B" w14:textId="398E35BC" w:rsidR="00562AE7" w:rsidRDefault="00772DF9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Allgemeine Informationen zum Minibasketball</w:t>
      </w:r>
    </w:p>
    <w:p w14:paraId="494C93E3" w14:textId="11A91347" w:rsidR="00772DF9" w:rsidRDefault="00772DF9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Miniregeln und Spielbetrieb</w:t>
      </w:r>
    </w:p>
    <w:p w14:paraId="4B1F8240" w14:textId="5BCFC8E9" w:rsidR="00772DF9" w:rsidRDefault="00145742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Entwicklung des Kindes</w:t>
      </w:r>
    </w:p>
    <w:p w14:paraId="4BC19027" w14:textId="35E4CCF5" w:rsidR="00145742" w:rsidRDefault="00AF1A2C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Umgang als Trainer:in mit den Kindern der U8 bis U12</w:t>
      </w:r>
    </w:p>
    <w:p w14:paraId="476FA4E6" w14:textId="6F19570A" w:rsidR="00AF1A2C" w:rsidRDefault="006B431E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Planung einer Trainingseinheit</w:t>
      </w:r>
    </w:p>
    <w:p w14:paraId="6F545685" w14:textId="1AB9424C" w:rsidR="006B431E" w:rsidRDefault="006B431E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Basketballspielen mit Kindern der U8 bis U12</w:t>
      </w:r>
    </w:p>
    <w:p w14:paraId="30F4E280" w14:textId="307C6212" w:rsidR="00F12369" w:rsidRDefault="00F12369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„Was mach ich wenn…?“</w:t>
      </w:r>
      <w:r w:rsidR="00307020">
        <w:rPr>
          <w:rFonts w:ascii="Arial" w:hAnsi="Arial" w:cs="Arial"/>
        </w:rPr>
        <w:t xml:space="preserve"> – Auf Situationen reagieren</w:t>
      </w:r>
    </w:p>
    <w:p w14:paraId="3EF1726D" w14:textId="6BD2CCEC" w:rsidR="00307020" w:rsidRDefault="00307020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Safe Sport (in der Entwicklung</w:t>
      </w:r>
    </w:p>
    <w:p w14:paraId="10ED66C3" w14:textId="77777777" w:rsidR="00E86BBF" w:rsidRPr="009B7BF0" w:rsidRDefault="00E86BBF" w:rsidP="00E86BBF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45FB3CF0" w14:textId="002C4E70" w:rsidR="00E86BBF" w:rsidRPr="00E86BBF" w:rsidRDefault="00E86BBF" w:rsidP="00E86BBF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E86BBF">
        <w:rPr>
          <w:rFonts w:ascii="Arial" w:hAnsi="Arial" w:cs="Arial"/>
          <w:b/>
          <w:bCs/>
        </w:rPr>
        <w:t>Praxisteil (8 LE)</w:t>
      </w:r>
    </w:p>
    <w:p w14:paraId="37CF1E28" w14:textId="1329E886" w:rsidR="00A72549" w:rsidRDefault="00A72549" w:rsidP="00A72549">
      <w:pPr>
        <w:pStyle w:val="Listenabsatz"/>
        <w:numPr>
          <w:ilvl w:val="0"/>
          <w:numId w:val="5"/>
        </w:numPr>
        <w:tabs>
          <w:tab w:val="left" w:pos="1701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Startspiele</w:t>
      </w:r>
    </w:p>
    <w:p w14:paraId="6BE291C6" w14:textId="32F4E8E4" w:rsidR="00A72549" w:rsidRDefault="00A72549" w:rsidP="00A72549">
      <w:pPr>
        <w:pStyle w:val="Listenabsatz"/>
        <w:numPr>
          <w:ilvl w:val="0"/>
          <w:numId w:val="5"/>
        </w:numPr>
        <w:tabs>
          <w:tab w:val="left" w:pos="1701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Koordinationstraining</w:t>
      </w:r>
    </w:p>
    <w:p w14:paraId="5617D30E" w14:textId="77777777" w:rsidR="003209DE" w:rsidRDefault="00A72549" w:rsidP="00A72549">
      <w:pPr>
        <w:pStyle w:val="Listenabsatz"/>
        <w:numPr>
          <w:ilvl w:val="0"/>
          <w:numId w:val="5"/>
        </w:numPr>
        <w:tabs>
          <w:tab w:val="left" w:pos="1701"/>
        </w:tabs>
        <w:spacing w:after="0" w:line="276" w:lineRule="auto"/>
        <w:jc w:val="both"/>
        <w:rPr>
          <w:rFonts w:ascii="Arial" w:hAnsi="Arial" w:cs="Arial"/>
        </w:rPr>
      </w:pPr>
      <w:r w:rsidRPr="003209DE">
        <w:rPr>
          <w:rFonts w:ascii="Arial" w:hAnsi="Arial" w:cs="Arial"/>
        </w:rPr>
        <w:t>Kleine Spiele</w:t>
      </w:r>
    </w:p>
    <w:p w14:paraId="6814881F" w14:textId="5DDBFDDB" w:rsidR="00D06A79" w:rsidRPr="003209DE" w:rsidRDefault="00A72549" w:rsidP="00D06A79">
      <w:pPr>
        <w:pStyle w:val="Listenabsatz"/>
        <w:numPr>
          <w:ilvl w:val="0"/>
          <w:numId w:val="5"/>
        </w:numPr>
        <w:tabs>
          <w:tab w:val="left" w:pos="1701"/>
        </w:tabs>
        <w:spacing w:after="0" w:line="480" w:lineRule="auto"/>
        <w:jc w:val="both"/>
        <w:rPr>
          <w:rFonts w:ascii="Arial" w:hAnsi="Arial" w:cs="Arial"/>
        </w:rPr>
      </w:pPr>
      <w:r w:rsidRPr="003209DE">
        <w:rPr>
          <w:rFonts w:ascii="Arial" w:hAnsi="Arial" w:cs="Arial"/>
        </w:rPr>
        <w:t>Grundtechniken</w:t>
      </w:r>
    </w:p>
    <w:sectPr w:rsidR="00D06A79" w:rsidRPr="003209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C86"/>
    <w:multiLevelType w:val="hybridMultilevel"/>
    <w:tmpl w:val="A4D864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628F6"/>
    <w:multiLevelType w:val="hybridMultilevel"/>
    <w:tmpl w:val="4964E5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E25D3"/>
    <w:multiLevelType w:val="hybridMultilevel"/>
    <w:tmpl w:val="A8067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712DB"/>
    <w:multiLevelType w:val="hybridMultilevel"/>
    <w:tmpl w:val="3C7849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1D2AFA"/>
    <w:multiLevelType w:val="hybridMultilevel"/>
    <w:tmpl w:val="F190DF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754942">
    <w:abstractNumId w:val="1"/>
  </w:num>
  <w:num w:numId="2" w16cid:durableId="1594975455">
    <w:abstractNumId w:val="0"/>
  </w:num>
  <w:num w:numId="3" w16cid:durableId="17201878">
    <w:abstractNumId w:val="2"/>
  </w:num>
  <w:num w:numId="4" w16cid:durableId="1342708095">
    <w:abstractNumId w:val="4"/>
  </w:num>
  <w:num w:numId="5" w16cid:durableId="1793860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J0gLLrqwTXYy3OBucS0VjTqqSYoUsoN5PsXaDUuWMXUPEc73ykUQn17Q/TuwqR+4ExQ4HJKacSUWEZSZC1SCA==" w:salt="pWL0ie0xo+z/SopBXm/i+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04"/>
    <w:rsid w:val="00002293"/>
    <w:rsid w:val="000237F9"/>
    <w:rsid w:val="000301EB"/>
    <w:rsid w:val="00042CAF"/>
    <w:rsid w:val="00046A7B"/>
    <w:rsid w:val="0006707F"/>
    <w:rsid w:val="000672A5"/>
    <w:rsid w:val="000A33BB"/>
    <w:rsid w:val="000A3B75"/>
    <w:rsid w:val="000A6003"/>
    <w:rsid w:val="000B5BAB"/>
    <w:rsid w:val="000D44AF"/>
    <w:rsid w:val="000E6302"/>
    <w:rsid w:val="00114CC8"/>
    <w:rsid w:val="001233CE"/>
    <w:rsid w:val="001379DE"/>
    <w:rsid w:val="00145742"/>
    <w:rsid w:val="001527E1"/>
    <w:rsid w:val="00153FDE"/>
    <w:rsid w:val="0016590F"/>
    <w:rsid w:val="00177E54"/>
    <w:rsid w:val="00182D86"/>
    <w:rsid w:val="001977D7"/>
    <w:rsid w:val="001A5322"/>
    <w:rsid w:val="001B1ADC"/>
    <w:rsid w:val="001B783F"/>
    <w:rsid w:val="001C6693"/>
    <w:rsid w:val="001E2E6C"/>
    <w:rsid w:val="001E2F78"/>
    <w:rsid w:val="00217C95"/>
    <w:rsid w:val="002213B1"/>
    <w:rsid w:val="00255E25"/>
    <w:rsid w:val="00256E36"/>
    <w:rsid w:val="002614A7"/>
    <w:rsid w:val="0026647F"/>
    <w:rsid w:val="00273FF9"/>
    <w:rsid w:val="00286194"/>
    <w:rsid w:val="002D0ECD"/>
    <w:rsid w:val="002F25F3"/>
    <w:rsid w:val="00301DA6"/>
    <w:rsid w:val="00307020"/>
    <w:rsid w:val="00316056"/>
    <w:rsid w:val="003209DE"/>
    <w:rsid w:val="00323438"/>
    <w:rsid w:val="00324C0D"/>
    <w:rsid w:val="00335A39"/>
    <w:rsid w:val="00351442"/>
    <w:rsid w:val="00352701"/>
    <w:rsid w:val="00356B58"/>
    <w:rsid w:val="00364CA7"/>
    <w:rsid w:val="003741B9"/>
    <w:rsid w:val="00381D17"/>
    <w:rsid w:val="003833E6"/>
    <w:rsid w:val="00397CC7"/>
    <w:rsid w:val="003A4A31"/>
    <w:rsid w:val="003B6B47"/>
    <w:rsid w:val="003E55F7"/>
    <w:rsid w:val="00401C90"/>
    <w:rsid w:val="004121E0"/>
    <w:rsid w:val="0041495D"/>
    <w:rsid w:val="00425388"/>
    <w:rsid w:val="0042752C"/>
    <w:rsid w:val="004353CE"/>
    <w:rsid w:val="00455B40"/>
    <w:rsid w:val="00477B0B"/>
    <w:rsid w:val="00482595"/>
    <w:rsid w:val="00494404"/>
    <w:rsid w:val="004964A3"/>
    <w:rsid w:val="004D0CF5"/>
    <w:rsid w:val="004E15BB"/>
    <w:rsid w:val="004E3388"/>
    <w:rsid w:val="004E77E2"/>
    <w:rsid w:val="004F17FF"/>
    <w:rsid w:val="004F37A6"/>
    <w:rsid w:val="005350AC"/>
    <w:rsid w:val="00546602"/>
    <w:rsid w:val="00562AE7"/>
    <w:rsid w:val="00581A8D"/>
    <w:rsid w:val="005973AE"/>
    <w:rsid w:val="005A1E13"/>
    <w:rsid w:val="005B0338"/>
    <w:rsid w:val="005C0DB9"/>
    <w:rsid w:val="005D0FE5"/>
    <w:rsid w:val="005E5432"/>
    <w:rsid w:val="005F0EA8"/>
    <w:rsid w:val="00601613"/>
    <w:rsid w:val="006103E4"/>
    <w:rsid w:val="006273A0"/>
    <w:rsid w:val="00670239"/>
    <w:rsid w:val="00677FED"/>
    <w:rsid w:val="006A426F"/>
    <w:rsid w:val="006B431E"/>
    <w:rsid w:val="006C12DF"/>
    <w:rsid w:val="006C24BF"/>
    <w:rsid w:val="006C3847"/>
    <w:rsid w:val="006C5B6D"/>
    <w:rsid w:val="006C6624"/>
    <w:rsid w:val="006D44C7"/>
    <w:rsid w:val="006E2110"/>
    <w:rsid w:val="006F43C7"/>
    <w:rsid w:val="006F7028"/>
    <w:rsid w:val="00700027"/>
    <w:rsid w:val="0070460D"/>
    <w:rsid w:val="0076634E"/>
    <w:rsid w:val="00772DF9"/>
    <w:rsid w:val="007B2D35"/>
    <w:rsid w:val="007D51B6"/>
    <w:rsid w:val="007E4CC2"/>
    <w:rsid w:val="007E76B1"/>
    <w:rsid w:val="007F257E"/>
    <w:rsid w:val="0081386B"/>
    <w:rsid w:val="00827EE1"/>
    <w:rsid w:val="00832B4A"/>
    <w:rsid w:val="00846552"/>
    <w:rsid w:val="00856B1C"/>
    <w:rsid w:val="008634FD"/>
    <w:rsid w:val="00863EB7"/>
    <w:rsid w:val="00871106"/>
    <w:rsid w:val="0087353B"/>
    <w:rsid w:val="008A06F0"/>
    <w:rsid w:val="008B6555"/>
    <w:rsid w:val="008D27FC"/>
    <w:rsid w:val="009056FC"/>
    <w:rsid w:val="00910201"/>
    <w:rsid w:val="0092495C"/>
    <w:rsid w:val="00932655"/>
    <w:rsid w:val="00940622"/>
    <w:rsid w:val="0095729F"/>
    <w:rsid w:val="00972EC3"/>
    <w:rsid w:val="0097393B"/>
    <w:rsid w:val="009817BC"/>
    <w:rsid w:val="00995DD0"/>
    <w:rsid w:val="009A573B"/>
    <w:rsid w:val="009B2CDA"/>
    <w:rsid w:val="009B4F21"/>
    <w:rsid w:val="009B712F"/>
    <w:rsid w:val="009B7BF0"/>
    <w:rsid w:val="009C01DA"/>
    <w:rsid w:val="009C242C"/>
    <w:rsid w:val="009C2C0E"/>
    <w:rsid w:val="009E787C"/>
    <w:rsid w:val="009F70D2"/>
    <w:rsid w:val="00A0331E"/>
    <w:rsid w:val="00A25CE4"/>
    <w:rsid w:val="00A34B16"/>
    <w:rsid w:val="00A367FF"/>
    <w:rsid w:val="00A5102A"/>
    <w:rsid w:val="00A72549"/>
    <w:rsid w:val="00A778FA"/>
    <w:rsid w:val="00A81331"/>
    <w:rsid w:val="00A975A9"/>
    <w:rsid w:val="00AA71C1"/>
    <w:rsid w:val="00AE761B"/>
    <w:rsid w:val="00AF1A2C"/>
    <w:rsid w:val="00AF3C58"/>
    <w:rsid w:val="00AF4237"/>
    <w:rsid w:val="00B16464"/>
    <w:rsid w:val="00B20AA3"/>
    <w:rsid w:val="00B223A2"/>
    <w:rsid w:val="00B42FAC"/>
    <w:rsid w:val="00B56F0E"/>
    <w:rsid w:val="00B80FEC"/>
    <w:rsid w:val="00B82371"/>
    <w:rsid w:val="00BB02D4"/>
    <w:rsid w:val="00BC3F4B"/>
    <w:rsid w:val="00C00B6B"/>
    <w:rsid w:val="00C02617"/>
    <w:rsid w:val="00C26363"/>
    <w:rsid w:val="00C2650E"/>
    <w:rsid w:val="00C2757D"/>
    <w:rsid w:val="00C375F9"/>
    <w:rsid w:val="00C377CD"/>
    <w:rsid w:val="00C42CFF"/>
    <w:rsid w:val="00C439AD"/>
    <w:rsid w:val="00C557FA"/>
    <w:rsid w:val="00C67BBC"/>
    <w:rsid w:val="00C938EC"/>
    <w:rsid w:val="00CA7B95"/>
    <w:rsid w:val="00CB083F"/>
    <w:rsid w:val="00CC0291"/>
    <w:rsid w:val="00CF5556"/>
    <w:rsid w:val="00D06A79"/>
    <w:rsid w:val="00D13603"/>
    <w:rsid w:val="00D2006F"/>
    <w:rsid w:val="00D27E9C"/>
    <w:rsid w:val="00D27F39"/>
    <w:rsid w:val="00D33EDF"/>
    <w:rsid w:val="00D45EAD"/>
    <w:rsid w:val="00D46673"/>
    <w:rsid w:val="00D541E5"/>
    <w:rsid w:val="00D6183F"/>
    <w:rsid w:val="00D906C1"/>
    <w:rsid w:val="00D90C8E"/>
    <w:rsid w:val="00DA4210"/>
    <w:rsid w:val="00DC3D5F"/>
    <w:rsid w:val="00DD35E8"/>
    <w:rsid w:val="00DD43EF"/>
    <w:rsid w:val="00DD6BFB"/>
    <w:rsid w:val="00DE1ED4"/>
    <w:rsid w:val="00E01D22"/>
    <w:rsid w:val="00E04FAC"/>
    <w:rsid w:val="00E05E36"/>
    <w:rsid w:val="00E26400"/>
    <w:rsid w:val="00E436F3"/>
    <w:rsid w:val="00E466C7"/>
    <w:rsid w:val="00E512B4"/>
    <w:rsid w:val="00E51FB4"/>
    <w:rsid w:val="00E65956"/>
    <w:rsid w:val="00E675FB"/>
    <w:rsid w:val="00E81D97"/>
    <w:rsid w:val="00E86BBF"/>
    <w:rsid w:val="00E91266"/>
    <w:rsid w:val="00EC33B4"/>
    <w:rsid w:val="00EC52C3"/>
    <w:rsid w:val="00ED1B30"/>
    <w:rsid w:val="00EE7890"/>
    <w:rsid w:val="00EF080C"/>
    <w:rsid w:val="00EF1C41"/>
    <w:rsid w:val="00F07873"/>
    <w:rsid w:val="00F12369"/>
    <w:rsid w:val="00F15528"/>
    <w:rsid w:val="00F476A7"/>
    <w:rsid w:val="00F83057"/>
    <w:rsid w:val="00F9105E"/>
    <w:rsid w:val="00FA1C71"/>
    <w:rsid w:val="00FA4CC3"/>
    <w:rsid w:val="00FA6E62"/>
    <w:rsid w:val="00FA7334"/>
    <w:rsid w:val="00FC640B"/>
    <w:rsid w:val="00FE200D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18D7"/>
  <w15:chartTrackingRefBased/>
  <w15:docId w15:val="{0AD8987E-CBC7-4B9D-889F-FB077BCE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4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4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4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4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4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4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4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4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4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4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4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4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44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44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44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44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44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44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4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4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4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4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44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44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44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4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44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44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62AE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2AE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56E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gst@bvrp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vrp.it4sport.de/seminar/show#detail/CCD70BB7-A51D-4DC5-AACD-3A2026926FE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bb.triagonal.net/onlin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D6BB2-E6C0-41B0-A2D7-D29742EC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2906</Characters>
  <Application>Microsoft Office Word</Application>
  <DocSecurity>8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Marzi</dc:creator>
  <cp:keywords/>
  <dc:description/>
  <cp:lastModifiedBy>Marco Marzi</cp:lastModifiedBy>
  <cp:revision>16</cp:revision>
  <cp:lastPrinted>2025-05-27T07:22:00Z</cp:lastPrinted>
  <dcterms:created xsi:type="dcterms:W3CDTF">2026-02-26T11:22:00Z</dcterms:created>
  <dcterms:modified xsi:type="dcterms:W3CDTF">2026-02-26T14:45:00Z</dcterms:modified>
</cp:coreProperties>
</file>